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E9" w:rsidRPr="00542CE9" w:rsidRDefault="00542CE9" w:rsidP="00542CE9">
      <w:pPr>
        <w:pStyle w:val="a4"/>
        <w:jc w:val="center"/>
        <w:rPr>
          <w:rFonts w:ascii="Bookman Old Style" w:hAnsi="Bookman Old Style"/>
          <w:sz w:val="28"/>
          <w:szCs w:val="28"/>
        </w:rPr>
      </w:pPr>
      <w:r w:rsidRPr="00542CE9">
        <w:rPr>
          <w:rFonts w:ascii="Bookman Old Style" w:hAnsi="Bookman Old Style"/>
          <w:sz w:val="28"/>
          <w:szCs w:val="28"/>
        </w:rPr>
        <w:t xml:space="preserve">Что же такое ППМИ (программа поддержки местных инициатив) и  как </w:t>
      </w:r>
      <w:r>
        <w:rPr>
          <w:rFonts w:ascii="Bookman Old Style" w:hAnsi="Bookman Old Style"/>
          <w:sz w:val="28"/>
          <w:szCs w:val="28"/>
        </w:rPr>
        <w:t>это работает?</w:t>
      </w:r>
    </w:p>
    <w:p w:rsidR="00542CE9" w:rsidRDefault="00542CE9" w:rsidP="00542CE9">
      <w:pPr>
        <w:pStyle w:val="a4"/>
        <w:ind w:hanging="426"/>
        <w:jc w:val="both"/>
        <w:rPr>
          <w:rFonts w:ascii="Bookman Old Style" w:hAnsi="Bookman Old Style"/>
          <w:sz w:val="28"/>
          <w:szCs w:val="28"/>
        </w:rPr>
      </w:pPr>
      <w:r w:rsidRPr="00542CE9">
        <w:rPr>
          <w:rFonts w:ascii="Bookman Old Style" w:hAnsi="Bookman Old Style"/>
          <w:sz w:val="28"/>
          <w:szCs w:val="28"/>
        </w:rPr>
        <w:br/>
      </w:r>
      <w:r w:rsidRPr="00542CE9">
        <w:rPr>
          <w:rFonts w:ascii="Bookman Old Style" w:hAnsi="Calibri" w:cs="Calibri"/>
          <w:sz w:val="28"/>
          <w:szCs w:val="28"/>
        </w:rPr>
        <w:t>✅</w:t>
      </w:r>
      <w:r>
        <w:rPr>
          <w:rFonts w:ascii="Bookman Old Style" w:hAnsi="Calibri" w:cs="Calibri"/>
          <w:sz w:val="28"/>
          <w:szCs w:val="28"/>
        </w:rPr>
        <w:t xml:space="preserve"> </w:t>
      </w:r>
      <w:r w:rsidRPr="00542CE9">
        <w:rPr>
          <w:rFonts w:ascii="Bookman Old Style" w:hAnsi="Bookman Old Style"/>
          <w:sz w:val="28"/>
          <w:szCs w:val="28"/>
        </w:rPr>
        <w:t>Основная цель программы -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542CE9">
        <w:rPr>
          <w:rFonts w:ascii="Bookman Old Style" w:hAnsi="Bookman Old Style"/>
          <w:sz w:val="28"/>
          <w:szCs w:val="28"/>
        </w:rPr>
        <w:t>возродить умение населения кооперироваться, стимулировать гражданское с</w:t>
      </w:r>
      <w:r>
        <w:rPr>
          <w:rFonts w:ascii="Bookman Old Style" w:hAnsi="Bookman Old Style"/>
          <w:sz w:val="28"/>
          <w:szCs w:val="28"/>
        </w:rPr>
        <w:t>амосознание и активность. Важно!</w:t>
      </w:r>
      <w:r w:rsidRPr="00542CE9">
        <w:rPr>
          <w:rFonts w:ascii="Bookman Old Style" w:hAnsi="Bookman Old Style"/>
          <w:sz w:val="28"/>
          <w:szCs w:val="28"/>
        </w:rPr>
        <w:t xml:space="preserve"> чтобы горожанин в диалоге с соседями сам нашел нужные точки применения средств, наладил диалог с администрацией, подготовил проект и собрал часть средств на реализацию. В этом и заключается основная идея программы</w:t>
      </w:r>
      <w:proofErr w:type="gramStart"/>
      <w:r w:rsidRPr="00542CE9">
        <w:rPr>
          <w:rFonts w:ascii="Bookman Old Style" w:hAnsi="Bookman Old Style"/>
          <w:sz w:val="28"/>
          <w:szCs w:val="28"/>
        </w:rPr>
        <w:br/>
      </w:r>
      <w:r w:rsidRPr="00542CE9">
        <w:rPr>
          <w:rFonts w:ascii="Bookman Old Style" w:hAnsi="Calibri" w:cs="Calibri"/>
          <w:sz w:val="28"/>
          <w:szCs w:val="28"/>
        </w:rPr>
        <w:t>✅</w:t>
      </w:r>
      <w:r>
        <w:rPr>
          <w:rFonts w:ascii="Bookman Old Style" w:hAnsi="Calibri" w:cs="Calibri"/>
          <w:sz w:val="28"/>
          <w:szCs w:val="28"/>
        </w:rPr>
        <w:t xml:space="preserve">  </w:t>
      </w:r>
      <w:r w:rsidRPr="00542CE9">
        <w:rPr>
          <w:rFonts w:ascii="Bookman Old Style" w:hAnsi="Bookman Old Style"/>
          <w:sz w:val="28"/>
          <w:szCs w:val="28"/>
        </w:rPr>
        <w:t>В</w:t>
      </w:r>
      <w:proofErr w:type="gramEnd"/>
      <w:r w:rsidRPr="00542CE9">
        <w:rPr>
          <w:rFonts w:ascii="Bookman Old Style" w:hAnsi="Bookman Old Style"/>
          <w:sz w:val="28"/>
          <w:szCs w:val="28"/>
        </w:rPr>
        <w:t xml:space="preserve"> Красноярском крае Программа поддержки местных инициатив является частью государственной программы «Содействие развитию местного самоуправления» (Постановление Правительства Красноярского края от 30 сентября 2013 г. N 517-п).</w:t>
      </w:r>
      <w:r w:rsidRPr="00542CE9">
        <w:rPr>
          <w:rFonts w:ascii="Bookman Old Style" w:hAnsi="Bookman Old Style"/>
          <w:sz w:val="28"/>
          <w:szCs w:val="28"/>
        </w:rPr>
        <w:br/>
      </w:r>
      <w:r w:rsidRPr="00542CE9">
        <w:rPr>
          <w:rFonts w:ascii="Bookman Old Style" w:hAnsi="Bookman Old Style"/>
          <w:sz w:val="28"/>
          <w:szCs w:val="28"/>
        </w:rPr>
        <w:br/>
        <w:t>Программу реализуют: Министерство финансов Красноярского края и ККГБУ ДПО «Институт государственного и муниципального управления при Правительстве Красноярского края» с 2016 года.</w:t>
      </w:r>
      <w:r w:rsidRPr="00542CE9">
        <w:rPr>
          <w:rFonts w:ascii="Bookman Old Style" w:hAnsi="Bookman Old Style"/>
          <w:sz w:val="28"/>
          <w:szCs w:val="28"/>
        </w:rPr>
        <w:br/>
      </w:r>
      <w:r w:rsidRPr="00542CE9">
        <w:rPr>
          <w:rFonts w:ascii="Bookman Old Style" w:hAnsi="Bookman Old Style"/>
          <w:sz w:val="28"/>
          <w:szCs w:val="28"/>
        </w:rPr>
        <w:br/>
      </w:r>
      <w:r w:rsidRPr="00542CE9">
        <w:rPr>
          <w:rFonts w:ascii="Bookman Old Style" w:hAnsi="Calibri" w:cs="Calibri"/>
          <w:sz w:val="28"/>
          <w:szCs w:val="28"/>
        </w:rPr>
        <w:t>✅</w:t>
      </w:r>
      <w:r>
        <w:rPr>
          <w:rFonts w:ascii="Bookman Old Style" w:hAnsi="Calibri" w:cs="Calibri"/>
          <w:sz w:val="28"/>
          <w:szCs w:val="28"/>
        </w:rPr>
        <w:t xml:space="preserve"> </w:t>
      </w:r>
      <w:r w:rsidRPr="00542CE9">
        <w:rPr>
          <w:rFonts w:ascii="Bookman Old Style" w:hAnsi="Bookman Old Style"/>
          <w:sz w:val="28"/>
          <w:szCs w:val="28"/>
        </w:rPr>
        <w:t>Цель ППМИ – решение проблем местного уровня за счет эффективного вовлечения всех заинтересованных сторон: населения, бизнеса, органов местного самоуправления; мобилизация и эффективное использование денежных средств.</w:t>
      </w:r>
      <w:r w:rsidRPr="00542CE9">
        <w:rPr>
          <w:rFonts w:ascii="Bookman Old Style" w:hAnsi="Bookman Old Style"/>
          <w:sz w:val="28"/>
          <w:szCs w:val="28"/>
        </w:rPr>
        <w:br/>
      </w:r>
      <w:r w:rsidRPr="00542CE9">
        <w:rPr>
          <w:rFonts w:ascii="Bookman Old Style" w:hAnsi="Bookman Old Style"/>
          <w:sz w:val="28"/>
          <w:szCs w:val="28"/>
        </w:rPr>
        <w:br/>
        <w:t>ППМИ помогает:</w:t>
      </w: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br/>
        <w:t>    </w:t>
      </w:r>
      <w:r w:rsidRPr="00542CE9">
        <w:rPr>
          <w:rFonts w:ascii="Bookman Old Style" w:hAnsi="Bookman Old Style"/>
          <w:sz w:val="28"/>
          <w:szCs w:val="28"/>
        </w:rPr>
        <w:t xml:space="preserve">• Возрождать инициативы и вовлекать население </w:t>
      </w:r>
      <w:r>
        <w:rPr>
          <w:rFonts w:ascii="Bookman Old Style" w:hAnsi="Bookman Old Style"/>
          <w:sz w:val="28"/>
          <w:szCs w:val="28"/>
        </w:rPr>
        <w:t>в решение местных проблем;</w:t>
      </w:r>
      <w:r>
        <w:rPr>
          <w:rFonts w:ascii="Bookman Old Style" w:hAnsi="Bookman Old Style"/>
          <w:sz w:val="28"/>
          <w:szCs w:val="28"/>
        </w:rPr>
        <w:br/>
        <w:t>    </w:t>
      </w:r>
      <w:r w:rsidRPr="00542CE9">
        <w:rPr>
          <w:rFonts w:ascii="Bookman Old Style" w:hAnsi="Bookman Old Style"/>
          <w:sz w:val="28"/>
          <w:szCs w:val="28"/>
        </w:rPr>
        <w:t xml:space="preserve">• Оперативно выявлять и решать наиболее острые социальные проблемы    местного уровня, являющиеся реальным    приоритетом </w:t>
      </w:r>
      <w:r>
        <w:rPr>
          <w:rFonts w:ascii="Bookman Old Style" w:hAnsi="Bookman Old Style"/>
          <w:sz w:val="28"/>
          <w:szCs w:val="28"/>
        </w:rPr>
        <w:t>населения;</w:t>
      </w:r>
      <w:r>
        <w:rPr>
          <w:rFonts w:ascii="Bookman Old Style" w:hAnsi="Bookman Old Style"/>
          <w:sz w:val="28"/>
          <w:szCs w:val="28"/>
        </w:rPr>
        <w:br/>
        <w:t>    </w:t>
      </w:r>
      <w:r w:rsidRPr="00542CE9">
        <w:rPr>
          <w:rFonts w:ascii="Bookman Old Style" w:hAnsi="Bookman Old Style"/>
          <w:sz w:val="28"/>
          <w:szCs w:val="28"/>
        </w:rPr>
        <w:t xml:space="preserve">• Восстанавливать объекты социальной и </w:t>
      </w:r>
      <w:r>
        <w:rPr>
          <w:rFonts w:ascii="Bookman Old Style" w:hAnsi="Bookman Old Style"/>
          <w:sz w:val="28"/>
          <w:szCs w:val="28"/>
        </w:rPr>
        <w:t>инженерной инфраструктуры;</w:t>
      </w:r>
      <w:r>
        <w:rPr>
          <w:rFonts w:ascii="Bookman Old Style" w:hAnsi="Bookman Old Style"/>
          <w:sz w:val="28"/>
          <w:szCs w:val="28"/>
        </w:rPr>
        <w:br/>
        <w:t>    </w:t>
      </w:r>
      <w:r w:rsidRPr="00542CE9">
        <w:rPr>
          <w:rFonts w:ascii="Bookman Old Style" w:hAnsi="Bookman Old Style"/>
          <w:sz w:val="28"/>
          <w:szCs w:val="28"/>
        </w:rPr>
        <w:t>• Повышать эффективность бюджетных расходов за счет усилен</w:t>
      </w:r>
      <w:r>
        <w:rPr>
          <w:rFonts w:ascii="Bookman Old Style" w:hAnsi="Bookman Old Style"/>
          <w:sz w:val="28"/>
          <w:szCs w:val="28"/>
        </w:rPr>
        <w:t>ия общественного контроля;</w:t>
      </w:r>
      <w:r>
        <w:rPr>
          <w:rFonts w:ascii="Bookman Old Style" w:hAnsi="Bookman Old Style"/>
          <w:sz w:val="28"/>
          <w:szCs w:val="28"/>
        </w:rPr>
        <w:br/>
        <w:t>    </w:t>
      </w:r>
      <w:r w:rsidRPr="00542CE9">
        <w:rPr>
          <w:rFonts w:ascii="Bookman Old Style" w:hAnsi="Bookman Old Style"/>
          <w:sz w:val="28"/>
          <w:szCs w:val="28"/>
        </w:rPr>
        <w:t>• Привлекать для решения этих проблем все доступные имеющиеся местные ресурсы.</w:t>
      </w:r>
      <w:r w:rsidRPr="00542CE9">
        <w:rPr>
          <w:rFonts w:ascii="Bookman Old Style" w:hAnsi="Bookman Old Style"/>
          <w:sz w:val="28"/>
          <w:szCs w:val="28"/>
        </w:rPr>
        <w:br/>
      </w:r>
      <w:r w:rsidRPr="00542CE9">
        <w:rPr>
          <w:rFonts w:ascii="Bookman Old Style" w:hAnsi="Bookman Old Style"/>
          <w:sz w:val="28"/>
          <w:szCs w:val="28"/>
        </w:rPr>
        <w:br/>
        <w:t>Типология объектов для проектов ППМИ:</w:t>
      </w:r>
      <w:r w:rsidRPr="00542CE9">
        <w:rPr>
          <w:rFonts w:ascii="Bookman Old Style" w:hAnsi="Bookman Old Style"/>
          <w:sz w:val="28"/>
          <w:szCs w:val="28"/>
        </w:rPr>
        <w:br/>
        <w:t>     • Объекты коммунальной инфраструктуры и внешнего благоустройства;</w:t>
      </w:r>
      <w:r w:rsidRPr="00542CE9">
        <w:rPr>
          <w:rFonts w:ascii="Bookman Old Style" w:hAnsi="Bookman Old Style"/>
          <w:sz w:val="28"/>
          <w:szCs w:val="28"/>
        </w:rPr>
        <w:br/>
        <w:t>     • Объекты культуры, спорта и молодежной политики;</w:t>
      </w:r>
      <w:r w:rsidRPr="00542CE9">
        <w:rPr>
          <w:rFonts w:ascii="Bookman Old Style" w:hAnsi="Bookman Old Style"/>
          <w:sz w:val="28"/>
          <w:szCs w:val="28"/>
        </w:rPr>
        <w:br/>
        <w:t>     • Объекты, используемые для проведения общественных, культурно-массовых и спортивных мероприятий (площади, парки, спортивные и детские площадки, места отдыха);</w:t>
      </w:r>
      <w:r w:rsidRPr="00542CE9">
        <w:rPr>
          <w:rFonts w:ascii="Bookman Old Style" w:hAnsi="Bookman Old Style"/>
          <w:sz w:val="28"/>
          <w:szCs w:val="28"/>
        </w:rPr>
        <w:br/>
        <w:t xml:space="preserve">     • Объекты для обеспечения первичных мер пожарной </w:t>
      </w:r>
      <w:r>
        <w:rPr>
          <w:rFonts w:ascii="Bookman Old Style" w:hAnsi="Bookman Old Style"/>
          <w:sz w:val="28"/>
          <w:szCs w:val="28"/>
        </w:rPr>
        <w:lastRenderedPageBreak/>
        <w:t>безопасности;</w:t>
      </w:r>
      <w:r>
        <w:rPr>
          <w:rFonts w:ascii="Bookman Old Style" w:hAnsi="Bookman Old Style"/>
          <w:sz w:val="28"/>
          <w:szCs w:val="28"/>
        </w:rPr>
        <w:br/>
        <w:t>    </w:t>
      </w:r>
      <w:r w:rsidRPr="00542CE9">
        <w:rPr>
          <w:rFonts w:ascii="Bookman Old Style" w:hAnsi="Bookman Old Style"/>
          <w:sz w:val="28"/>
          <w:szCs w:val="28"/>
        </w:rPr>
        <w:t>• Основные средства (машины, оборудование).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542CE9">
        <w:rPr>
          <w:rFonts w:ascii="Bookman Old Style" w:hAnsi="Bookman Old Style"/>
          <w:sz w:val="28"/>
          <w:szCs w:val="28"/>
        </w:rPr>
        <w:br/>
      </w:r>
      <w:r w:rsidRPr="00542CE9">
        <w:rPr>
          <w:rFonts w:ascii="Bookman Old Style" w:hAnsi="Bookman Old Style"/>
          <w:sz w:val="28"/>
          <w:szCs w:val="28"/>
        </w:rPr>
        <w:br/>
        <w:t>Проекты победители определяются по итогам конкурсного отбора.</w:t>
      </w:r>
      <w:r w:rsidRPr="00542CE9">
        <w:rPr>
          <w:rFonts w:ascii="Bookman Old Style" w:hAnsi="Bookman Old Style"/>
          <w:sz w:val="28"/>
          <w:szCs w:val="28"/>
        </w:rPr>
        <w:br/>
      </w:r>
      <w:r w:rsidRPr="00542CE9">
        <w:rPr>
          <w:rFonts w:ascii="Bookman Old Style" w:hAnsi="Bookman Old Style"/>
          <w:sz w:val="28"/>
          <w:szCs w:val="28"/>
        </w:rPr>
        <w:br/>
        <w:t>Обязательными условиями участия в ППМИ являются выдвижение и выбор гражданами приоритетных инициатив для проектов и их софинансирования</w:t>
      </w:r>
      <w:r>
        <w:rPr>
          <w:rFonts w:ascii="Bookman Old Style" w:hAnsi="Bookman Old Style"/>
          <w:sz w:val="28"/>
          <w:szCs w:val="28"/>
        </w:rPr>
        <w:t xml:space="preserve"> из различных источников:</w:t>
      </w:r>
      <w:r>
        <w:rPr>
          <w:rFonts w:ascii="Bookman Old Style" w:hAnsi="Bookman Old Style"/>
          <w:sz w:val="28"/>
          <w:szCs w:val="28"/>
        </w:rPr>
        <w:br/>
        <w:t>    </w:t>
      </w:r>
      <w:r w:rsidRPr="00542CE9">
        <w:rPr>
          <w:rFonts w:ascii="Bookman Old Style" w:hAnsi="Bookman Old Style"/>
          <w:sz w:val="28"/>
          <w:szCs w:val="28"/>
        </w:rPr>
        <w:t xml:space="preserve">• Не </w:t>
      </w:r>
      <w:r>
        <w:rPr>
          <w:rFonts w:ascii="Bookman Old Style" w:hAnsi="Bookman Old Style"/>
          <w:sz w:val="28"/>
          <w:szCs w:val="28"/>
        </w:rPr>
        <w:t>менее 5% – местный бюджет;</w:t>
      </w:r>
    </w:p>
    <w:p w:rsidR="00542CE9" w:rsidRDefault="00542CE9" w:rsidP="00542CE9">
      <w:pPr>
        <w:pStyle w:val="a4"/>
        <w:ind w:hanging="426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br/>
        <w:t>    • Не менее 3% – население;</w:t>
      </w:r>
    </w:p>
    <w:p w:rsidR="00542CE9" w:rsidRDefault="00542CE9" w:rsidP="00542CE9">
      <w:pPr>
        <w:pStyle w:val="a4"/>
        <w:ind w:hanging="426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br/>
        <w:t>    </w:t>
      </w:r>
      <w:r w:rsidRPr="00542CE9">
        <w:rPr>
          <w:rFonts w:ascii="Bookman Old Style" w:hAnsi="Bookman Old Style"/>
          <w:sz w:val="28"/>
          <w:szCs w:val="28"/>
        </w:rPr>
        <w:t>• Не менее 7% – иные источники (местный бюджет, население, юридические лица и индивидуальные предприниматели).</w:t>
      </w:r>
    </w:p>
    <w:p w:rsidR="00542CE9" w:rsidRDefault="00542CE9" w:rsidP="00542CE9">
      <w:pPr>
        <w:pStyle w:val="a4"/>
        <w:ind w:hanging="426"/>
        <w:jc w:val="both"/>
        <w:rPr>
          <w:rFonts w:ascii="Bookman Old Style" w:hAnsi="Bookman Old Style"/>
          <w:sz w:val="28"/>
          <w:szCs w:val="28"/>
        </w:rPr>
      </w:pPr>
      <w:r w:rsidRPr="00542CE9">
        <w:rPr>
          <w:rFonts w:ascii="Bookman Old Style" w:hAnsi="Bookman Old Style"/>
          <w:sz w:val="28"/>
          <w:szCs w:val="28"/>
        </w:rPr>
        <w:br/>
      </w:r>
      <w:r w:rsidRPr="00542CE9">
        <w:rPr>
          <w:rFonts w:ascii="Bookman Old Style" w:hAnsi="Calibri" w:cs="Calibri"/>
          <w:sz w:val="28"/>
          <w:szCs w:val="28"/>
        </w:rPr>
        <w:t>✅</w:t>
      </w:r>
      <w:r>
        <w:rPr>
          <w:rFonts w:ascii="Bookman Old Style" w:hAnsi="Calibri" w:cs="Calibri"/>
          <w:sz w:val="28"/>
          <w:szCs w:val="28"/>
        </w:rPr>
        <w:t xml:space="preserve">  </w:t>
      </w:r>
      <w:r w:rsidRPr="00542CE9">
        <w:rPr>
          <w:rFonts w:ascii="Bookman Old Style" w:hAnsi="Bookman Old Style"/>
          <w:sz w:val="28"/>
          <w:szCs w:val="28"/>
        </w:rPr>
        <w:t>ВАЖНО сбор 3% от суммы с населения начинается только после поддержки проекта в конкурсе</w:t>
      </w:r>
      <w:proofErr w:type="gramStart"/>
      <w:r w:rsidRPr="00542CE9">
        <w:rPr>
          <w:rFonts w:ascii="Bookman Old Style" w:hAnsi="Bookman Old Style"/>
          <w:sz w:val="28"/>
          <w:szCs w:val="28"/>
        </w:rPr>
        <w:t>.</w:t>
      </w:r>
      <w:proofErr w:type="gramEnd"/>
      <w:r w:rsidRPr="00542CE9">
        <w:rPr>
          <w:rFonts w:ascii="Bookman Old Style" w:hAnsi="Bookman Old Style"/>
          <w:sz w:val="28"/>
          <w:szCs w:val="28"/>
        </w:rPr>
        <w:t xml:space="preserve"> </w:t>
      </w:r>
      <w:proofErr w:type="gramStart"/>
      <w:r w:rsidRPr="00542CE9">
        <w:rPr>
          <w:rFonts w:ascii="Bookman Old Style" w:hAnsi="Bookman Old Style"/>
          <w:sz w:val="28"/>
          <w:szCs w:val="28"/>
        </w:rPr>
        <w:t>м</w:t>
      </w:r>
      <w:proofErr w:type="gramEnd"/>
      <w:r w:rsidRPr="00542CE9">
        <w:rPr>
          <w:rFonts w:ascii="Bookman Old Style" w:hAnsi="Bookman Old Style"/>
          <w:sz w:val="28"/>
          <w:szCs w:val="28"/>
        </w:rPr>
        <w:t xml:space="preserve">инимальный размер суммы сбора определяется на собрании граждан. Для каждой территории в зависимости от численности населения есть своя </w:t>
      </w:r>
      <w:proofErr w:type="gramStart"/>
      <w:r w:rsidRPr="00542CE9">
        <w:rPr>
          <w:rFonts w:ascii="Bookman Old Style" w:hAnsi="Bookman Old Style"/>
          <w:sz w:val="28"/>
          <w:szCs w:val="28"/>
        </w:rPr>
        <w:t>сумма</w:t>
      </w:r>
      <w:proofErr w:type="gramEnd"/>
      <w:r w:rsidRPr="00542CE9">
        <w:rPr>
          <w:rFonts w:ascii="Bookman Old Style" w:hAnsi="Bookman Old Style"/>
          <w:sz w:val="28"/>
          <w:szCs w:val="28"/>
        </w:rPr>
        <w:t xml:space="preserve"> - на которую территория может составить смету проекта для нас это 700 000 рублей 3% от этой суммы 21000</w:t>
      </w:r>
    </w:p>
    <w:p w:rsidR="00542CE9" w:rsidRDefault="00542CE9" w:rsidP="00542CE9">
      <w:pPr>
        <w:pStyle w:val="a4"/>
        <w:ind w:hanging="426"/>
        <w:jc w:val="both"/>
        <w:rPr>
          <w:rFonts w:ascii="Bookman Old Style" w:hAnsi="Bookman Old Style"/>
          <w:sz w:val="28"/>
          <w:szCs w:val="28"/>
        </w:rPr>
      </w:pPr>
      <w:r w:rsidRPr="00542CE9">
        <w:rPr>
          <w:rFonts w:ascii="Bookman Old Style" w:hAnsi="Bookman Old Style"/>
          <w:sz w:val="28"/>
          <w:szCs w:val="28"/>
        </w:rPr>
        <w:br/>
      </w:r>
      <w:r w:rsidRPr="00542CE9">
        <w:rPr>
          <w:rFonts w:ascii="Bookman Old Style" w:hAnsi="Calibri" w:cs="Calibri"/>
          <w:sz w:val="28"/>
          <w:szCs w:val="28"/>
        </w:rPr>
        <w:t>✅</w:t>
      </w:r>
      <w:r>
        <w:rPr>
          <w:rFonts w:ascii="Bookman Old Style" w:hAnsi="Calibri" w:cs="Calibri"/>
          <w:sz w:val="28"/>
          <w:szCs w:val="28"/>
        </w:rPr>
        <w:t xml:space="preserve">  </w:t>
      </w:r>
      <w:r>
        <w:rPr>
          <w:rFonts w:ascii="Bookman Old Style" w:hAnsi="Bookman Old Style"/>
          <w:sz w:val="28"/>
          <w:szCs w:val="28"/>
        </w:rPr>
        <w:t>В ИТОГЕ собрания</w:t>
      </w:r>
      <w:r w:rsidRPr="00542CE9">
        <w:rPr>
          <w:rFonts w:ascii="Bookman Old Style" w:hAnsi="Bookman Old Style"/>
          <w:sz w:val="28"/>
          <w:szCs w:val="28"/>
        </w:rPr>
        <w:t xml:space="preserve"> граждан определяется инициативная группа граждан, </w:t>
      </w:r>
      <w:r w:rsidRPr="00542CE9">
        <w:rPr>
          <w:rFonts w:ascii="Bookman Old Style" w:hAnsi="Bookman Old Style"/>
          <w:sz w:val="28"/>
          <w:szCs w:val="28"/>
        </w:rPr>
        <w:br/>
      </w:r>
      <w:r w:rsidRPr="00542CE9">
        <w:rPr>
          <w:rFonts w:ascii="Bookman Old Style" w:hAnsi="Bookman Old Style"/>
          <w:sz w:val="28"/>
          <w:szCs w:val="28"/>
        </w:rPr>
        <w:br/>
        <w:t>Состав инициативной группы:</w:t>
      </w:r>
    </w:p>
    <w:p w:rsidR="00542CE9" w:rsidRDefault="00542CE9" w:rsidP="00542CE9">
      <w:pPr>
        <w:pStyle w:val="a4"/>
        <w:ind w:hanging="426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br/>
        <w:t xml:space="preserve">Кривенко </w:t>
      </w:r>
      <w:r w:rsidRPr="00542CE9">
        <w:rPr>
          <w:rFonts w:ascii="Bookman Old Style" w:hAnsi="Bookman Old Style"/>
          <w:sz w:val="28"/>
          <w:szCs w:val="28"/>
        </w:rPr>
        <w:t>Ксения Олеговна</w:t>
      </w:r>
    </w:p>
    <w:p w:rsidR="00542CE9" w:rsidRDefault="00542CE9" w:rsidP="00542CE9">
      <w:pPr>
        <w:pStyle w:val="a4"/>
        <w:ind w:hanging="426"/>
        <w:jc w:val="both"/>
        <w:rPr>
          <w:rFonts w:ascii="Bookman Old Style" w:hAnsi="Bookman Old Style"/>
          <w:sz w:val="28"/>
          <w:szCs w:val="28"/>
        </w:rPr>
      </w:pPr>
      <w:r w:rsidRPr="00542CE9">
        <w:rPr>
          <w:rFonts w:ascii="Bookman Old Style" w:hAnsi="Bookman Old Style"/>
          <w:sz w:val="28"/>
          <w:szCs w:val="28"/>
        </w:rPr>
        <w:br/>
        <w:t>Тюрюмина Вера Владимировна</w:t>
      </w:r>
    </w:p>
    <w:p w:rsidR="00542CE9" w:rsidRDefault="00542CE9" w:rsidP="00542CE9">
      <w:pPr>
        <w:pStyle w:val="a4"/>
        <w:ind w:hanging="426"/>
        <w:jc w:val="both"/>
        <w:rPr>
          <w:rFonts w:ascii="Bookman Old Style" w:hAnsi="Bookman Old Style"/>
          <w:sz w:val="28"/>
          <w:szCs w:val="28"/>
        </w:rPr>
      </w:pPr>
      <w:r w:rsidRPr="00542CE9">
        <w:rPr>
          <w:rFonts w:ascii="Bookman Old Style" w:hAnsi="Bookman Old Style"/>
          <w:sz w:val="28"/>
          <w:szCs w:val="28"/>
        </w:rPr>
        <w:br/>
        <w:t>Мисник Галина Ивановна</w:t>
      </w:r>
    </w:p>
    <w:p w:rsidR="00542CE9" w:rsidRDefault="00542CE9" w:rsidP="00542CE9">
      <w:pPr>
        <w:pStyle w:val="a4"/>
        <w:ind w:hanging="426"/>
        <w:jc w:val="both"/>
        <w:rPr>
          <w:rFonts w:ascii="Bookman Old Style" w:hAnsi="Bookman Old Style"/>
          <w:sz w:val="28"/>
          <w:szCs w:val="28"/>
        </w:rPr>
      </w:pPr>
      <w:r w:rsidRPr="00542CE9">
        <w:rPr>
          <w:rFonts w:ascii="Bookman Old Style" w:hAnsi="Bookman Old Style"/>
          <w:sz w:val="28"/>
          <w:szCs w:val="28"/>
        </w:rPr>
        <w:br/>
        <w:t>Самсонова Ирина Петровна</w:t>
      </w:r>
    </w:p>
    <w:p w:rsidR="00542CE9" w:rsidRDefault="00542CE9" w:rsidP="00542CE9">
      <w:pPr>
        <w:pStyle w:val="a4"/>
        <w:ind w:hanging="426"/>
        <w:jc w:val="both"/>
        <w:rPr>
          <w:rFonts w:ascii="Bookman Old Style" w:hAnsi="Bookman Old Style"/>
          <w:sz w:val="28"/>
          <w:szCs w:val="28"/>
        </w:rPr>
      </w:pPr>
      <w:r w:rsidRPr="00542CE9">
        <w:rPr>
          <w:rFonts w:ascii="Bookman Old Style" w:hAnsi="Bookman Old Style"/>
          <w:sz w:val="28"/>
          <w:szCs w:val="28"/>
        </w:rPr>
        <w:br/>
      </w:r>
      <w:proofErr w:type="spellStart"/>
      <w:r w:rsidRPr="00542CE9">
        <w:rPr>
          <w:rFonts w:ascii="Bookman Old Style" w:hAnsi="Bookman Old Style"/>
          <w:sz w:val="28"/>
          <w:szCs w:val="28"/>
        </w:rPr>
        <w:t>Токуреев</w:t>
      </w:r>
      <w:proofErr w:type="spellEnd"/>
      <w:r w:rsidRPr="00542CE9">
        <w:rPr>
          <w:rFonts w:ascii="Bookman Old Style" w:hAnsi="Bookman Old Style"/>
          <w:sz w:val="28"/>
          <w:szCs w:val="28"/>
        </w:rPr>
        <w:t xml:space="preserve"> Игорь Евгеньевич</w:t>
      </w:r>
    </w:p>
    <w:p w:rsidR="00542CE9" w:rsidRDefault="00542CE9" w:rsidP="00542CE9">
      <w:pPr>
        <w:pStyle w:val="a4"/>
        <w:ind w:hanging="426"/>
        <w:jc w:val="both"/>
        <w:rPr>
          <w:rFonts w:ascii="Bookman Old Style" w:hAnsi="Bookman Old Style"/>
          <w:sz w:val="28"/>
          <w:szCs w:val="28"/>
        </w:rPr>
      </w:pPr>
      <w:r w:rsidRPr="00542CE9">
        <w:rPr>
          <w:rFonts w:ascii="Bookman Old Style" w:hAnsi="Bookman Old Style"/>
          <w:sz w:val="28"/>
          <w:szCs w:val="28"/>
        </w:rPr>
        <w:br/>
        <w:t>Власова Елена Владимировна</w:t>
      </w:r>
    </w:p>
    <w:p w:rsidR="00542CE9" w:rsidRPr="00542CE9" w:rsidRDefault="00542CE9" w:rsidP="00542CE9">
      <w:pPr>
        <w:pStyle w:val="a4"/>
        <w:ind w:hanging="426"/>
        <w:jc w:val="both"/>
        <w:rPr>
          <w:rFonts w:ascii="Bookman Old Style" w:hAnsi="Bookman Old Style"/>
          <w:sz w:val="28"/>
          <w:szCs w:val="28"/>
        </w:rPr>
      </w:pPr>
    </w:p>
    <w:p w:rsidR="00542CE9" w:rsidRDefault="00542CE9" w:rsidP="00542CE9">
      <w:pPr>
        <w:pStyle w:val="a4"/>
        <w:jc w:val="both"/>
        <w:rPr>
          <w:rFonts w:ascii="Bookman Old Style" w:hAnsi="Bookman Old Style"/>
          <w:sz w:val="28"/>
          <w:szCs w:val="28"/>
        </w:rPr>
      </w:pPr>
      <w:r w:rsidRPr="00542CE9">
        <w:rPr>
          <w:rFonts w:ascii="Bookman Old Style" w:hAnsi="Calibri" w:cs="Calibri"/>
          <w:sz w:val="28"/>
          <w:szCs w:val="28"/>
        </w:rPr>
        <w:t>✅</w:t>
      </w:r>
      <w:r>
        <w:rPr>
          <w:rFonts w:ascii="Bookman Old Style" w:hAnsi="Calibri" w:cs="Calibri"/>
          <w:sz w:val="28"/>
          <w:szCs w:val="28"/>
        </w:rPr>
        <w:t xml:space="preserve"> </w:t>
      </w:r>
      <w:r w:rsidRPr="00542CE9">
        <w:rPr>
          <w:rFonts w:ascii="Bookman Old Style" w:hAnsi="Bookman Old Style"/>
          <w:sz w:val="28"/>
          <w:szCs w:val="28"/>
        </w:rPr>
        <w:t>Сумма софинансирования из краевого бюджета не может превышать 85% от общей стоимости инициативного проекта и определяется в соответствии с заявкой на участие в конкурсном отборе, но не более:</w:t>
      </w:r>
    </w:p>
    <w:p w:rsidR="00542CE9" w:rsidRDefault="00542CE9" w:rsidP="00542CE9">
      <w:pPr>
        <w:pStyle w:val="a4"/>
        <w:jc w:val="both"/>
        <w:rPr>
          <w:rFonts w:ascii="Bookman Old Style" w:hAnsi="Bookman Old Style"/>
          <w:sz w:val="28"/>
          <w:szCs w:val="28"/>
        </w:rPr>
      </w:pPr>
      <w:r w:rsidRPr="00542CE9">
        <w:rPr>
          <w:rFonts w:ascii="Bookman Old Style" w:hAnsi="Bookman Old Style"/>
          <w:sz w:val="28"/>
          <w:szCs w:val="28"/>
        </w:rPr>
        <w:lastRenderedPageBreak/>
        <w:br/>
        <w:t>     • 2 млн.р. – для населенных пунктов – административных центров районов или округов;</w:t>
      </w:r>
    </w:p>
    <w:p w:rsidR="00542CE9" w:rsidRDefault="00542CE9" w:rsidP="00542CE9">
      <w:pPr>
        <w:pStyle w:val="a4"/>
        <w:jc w:val="both"/>
        <w:rPr>
          <w:rFonts w:ascii="Bookman Old Style" w:hAnsi="Bookman Old Style"/>
          <w:sz w:val="28"/>
          <w:szCs w:val="28"/>
        </w:rPr>
      </w:pPr>
      <w:r w:rsidRPr="00542CE9">
        <w:rPr>
          <w:rFonts w:ascii="Bookman Old Style" w:hAnsi="Bookman Old Style"/>
          <w:sz w:val="28"/>
          <w:szCs w:val="28"/>
        </w:rPr>
        <w:br/>
        <w:t>     • 1,5 млн.р. – для поселений с численностью населения более 1 тыс. человек;</w:t>
      </w:r>
    </w:p>
    <w:p w:rsidR="00542CE9" w:rsidRDefault="00542CE9" w:rsidP="00542CE9">
      <w:pPr>
        <w:pStyle w:val="a4"/>
        <w:jc w:val="both"/>
        <w:rPr>
          <w:rFonts w:ascii="Bookman Old Style" w:hAnsi="Bookman Old Style"/>
          <w:sz w:val="28"/>
          <w:szCs w:val="28"/>
        </w:rPr>
      </w:pPr>
      <w:r w:rsidRPr="00542CE9">
        <w:rPr>
          <w:rFonts w:ascii="Bookman Old Style" w:hAnsi="Bookman Old Style"/>
          <w:sz w:val="28"/>
          <w:szCs w:val="28"/>
        </w:rPr>
        <w:br/>
        <w:t>     • 0,7 млн.р. – для поселений с численностью населения до 1 тыс. человек включительно.</w:t>
      </w:r>
    </w:p>
    <w:p w:rsidR="00542CE9" w:rsidRDefault="00542CE9" w:rsidP="00542CE9">
      <w:pPr>
        <w:pStyle w:val="a4"/>
        <w:jc w:val="both"/>
        <w:rPr>
          <w:rFonts w:ascii="Bookman Old Style" w:hAnsi="Bookman Old Style"/>
          <w:sz w:val="28"/>
          <w:szCs w:val="28"/>
        </w:rPr>
      </w:pPr>
      <w:r w:rsidRPr="00542CE9">
        <w:rPr>
          <w:rFonts w:ascii="Bookman Old Style" w:hAnsi="Bookman Old Style"/>
          <w:sz w:val="28"/>
          <w:szCs w:val="28"/>
        </w:rPr>
        <w:br/>
      </w:r>
      <w:r w:rsidRPr="00542CE9">
        <w:rPr>
          <w:rFonts w:ascii="Bookman Old Style" w:hAnsi="Bookman Old Style"/>
          <w:sz w:val="28"/>
          <w:szCs w:val="28"/>
        </w:rPr>
        <w:br/>
        <w:t>Участниками конкурсного отбора ППМИ являются муниципальные округа, муниципальные районы края, поселения, входящие в состав муниципальных районов, выдвигающие инициативные проекты.</w:t>
      </w:r>
      <w:r w:rsidRPr="00542CE9">
        <w:rPr>
          <w:rFonts w:ascii="Bookman Old Style" w:hAnsi="Bookman Old Style"/>
          <w:sz w:val="28"/>
          <w:szCs w:val="28"/>
        </w:rPr>
        <w:br/>
      </w:r>
      <w:r w:rsidRPr="00542CE9">
        <w:rPr>
          <w:rFonts w:ascii="Bookman Old Style" w:hAnsi="Bookman Old Style"/>
          <w:sz w:val="28"/>
          <w:szCs w:val="28"/>
        </w:rPr>
        <w:br/>
      </w:r>
      <w:r w:rsidRPr="00542CE9">
        <w:rPr>
          <w:rFonts w:ascii="Bookman Old Style" w:hAnsi="Calibri" w:cs="Calibri"/>
          <w:sz w:val="28"/>
          <w:szCs w:val="28"/>
        </w:rPr>
        <w:t>✅</w:t>
      </w:r>
      <w:r>
        <w:rPr>
          <w:rFonts w:ascii="Bookman Old Style" w:hAnsi="Calibri" w:cs="Calibri"/>
          <w:sz w:val="28"/>
          <w:szCs w:val="28"/>
        </w:rPr>
        <w:t xml:space="preserve">  </w:t>
      </w:r>
      <w:r w:rsidRPr="00542CE9">
        <w:rPr>
          <w:rFonts w:ascii="Bookman Old Style" w:hAnsi="Bookman Old Style"/>
          <w:sz w:val="28"/>
          <w:szCs w:val="28"/>
        </w:rPr>
        <w:t>Каков алгоритм действий?</w:t>
      </w:r>
    </w:p>
    <w:p w:rsidR="00B80FD9" w:rsidRDefault="00542CE9" w:rsidP="00542CE9">
      <w:pPr>
        <w:pStyle w:val="a4"/>
        <w:jc w:val="both"/>
        <w:rPr>
          <w:rFonts w:ascii="Bookman Old Style" w:hAnsi="Bookman Old Style"/>
          <w:sz w:val="28"/>
          <w:szCs w:val="28"/>
        </w:rPr>
      </w:pPr>
      <w:r w:rsidRPr="00542CE9">
        <w:rPr>
          <w:rFonts w:ascii="Bookman Old Style" w:hAnsi="Bookman Old Style"/>
          <w:sz w:val="28"/>
          <w:szCs w:val="28"/>
        </w:rPr>
        <w:br/>
        <w:t>1. У жителя села или города возникает идея.</w:t>
      </w:r>
    </w:p>
    <w:p w:rsidR="00B80FD9" w:rsidRDefault="00542CE9" w:rsidP="00542CE9">
      <w:pPr>
        <w:pStyle w:val="a4"/>
        <w:jc w:val="both"/>
        <w:rPr>
          <w:rFonts w:ascii="Bookman Old Style" w:hAnsi="Bookman Old Style"/>
          <w:sz w:val="28"/>
          <w:szCs w:val="28"/>
        </w:rPr>
      </w:pPr>
      <w:r w:rsidRPr="00542CE9">
        <w:rPr>
          <w:rFonts w:ascii="Bookman Old Style" w:hAnsi="Bookman Old Style"/>
          <w:sz w:val="28"/>
          <w:szCs w:val="28"/>
        </w:rPr>
        <w:br/>
        <w:t>2. Он обсуждает ее с соседями и с главой сельского поселения или городского образования.</w:t>
      </w:r>
    </w:p>
    <w:p w:rsidR="00B80FD9" w:rsidRDefault="00542CE9" w:rsidP="00542CE9">
      <w:pPr>
        <w:pStyle w:val="a4"/>
        <w:jc w:val="both"/>
        <w:rPr>
          <w:rFonts w:ascii="Bookman Old Style" w:hAnsi="Bookman Old Style"/>
          <w:sz w:val="28"/>
          <w:szCs w:val="28"/>
        </w:rPr>
      </w:pPr>
      <w:r w:rsidRPr="00542CE9">
        <w:rPr>
          <w:rFonts w:ascii="Bookman Old Style" w:hAnsi="Bookman Old Style"/>
          <w:sz w:val="28"/>
          <w:szCs w:val="28"/>
        </w:rPr>
        <w:br/>
        <w:t>3. Насколько объект нужен, решает инициативная группа жителей, которая определяет окончательный проект и принимает решение о проведении собрания.</w:t>
      </w:r>
    </w:p>
    <w:p w:rsidR="00B80FD9" w:rsidRDefault="00542CE9" w:rsidP="00542CE9">
      <w:pPr>
        <w:pStyle w:val="a4"/>
        <w:jc w:val="both"/>
        <w:rPr>
          <w:rFonts w:ascii="Bookman Old Style" w:hAnsi="Bookman Old Style"/>
          <w:sz w:val="28"/>
          <w:szCs w:val="28"/>
        </w:rPr>
      </w:pPr>
      <w:r w:rsidRPr="00542CE9">
        <w:rPr>
          <w:rFonts w:ascii="Bookman Old Style" w:hAnsi="Bookman Old Style"/>
          <w:sz w:val="28"/>
          <w:szCs w:val="28"/>
        </w:rPr>
        <w:br/>
        <w:t>4. Проводится собрание двора, подъезда, микрорайона, где проект утверждается окончательно. Определяется сумма, которую нужно собрать с квартиры или жильца, как будут платить пенсионеры и малоимущие. Все это фиксируется в протоколе собрания.</w:t>
      </w:r>
    </w:p>
    <w:p w:rsidR="00B80FD9" w:rsidRDefault="00542CE9" w:rsidP="00542CE9">
      <w:pPr>
        <w:pStyle w:val="a4"/>
        <w:jc w:val="both"/>
        <w:rPr>
          <w:rFonts w:ascii="Bookman Old Style" w:hAnsi="Bookman Old Style"/>
          <w:sz w:val="28"/>
          <w:szCs w:val="28"/>
        </w:rPr>
      </w:pPr>
      <w:r w:rsidRPr="00542CE9">
        <w:rPr>
          <w:rFonts w:ascii="Bookman Old Style" w:hAnsi="Bookman Old Style"/>
          <w:sz w:val="28"/>
          <w:szCs w:val="28"/>
        </w:rPr>
        <w:br/>
        <w:t>5. Инициативная группа совместно с администрацией муниципального образования формирует заявку.</w:t>
      </w:r>
    </w:p>
    <w:p w:rsidR="00B80FD9" w:rsidRDefault="00542CE9" w:rsidP="00542CE9">
      <w:pPr>
        <w:pStyle w:val="a4"/>
        <w:jc w:val="both"/>
        <w:rPr>
          <w:rFonts w:ascii="Bookman Old Style" w:hAnsi="Bookman Old Style"/>
          <w:sz w:val="28"/>
          <w:szCs w:val="28"/>
        </w:rPr>
      </w:pPr>
      <w:r w:rsidRPr="00542CE9">
        <w:rPr>
          <w:rFonts w:ascii="Bookman Old Style" w:hAnsi="Bookman Old Style"/>
          <w:sz w:val="28"/>
          <w:szCs w:val="28"/>
        </w:rPr>
        <w:br/>
        <w:t>6. Заявку направляют в Республиканскую конкурсную комиссию ППМИ.</w:t>
      </w:r>
    </w:p>
    <w:p w:rsidR="00B80FD9" w:rsidRDefault="00542CE9" w:rsidP="00542CE9">
      <w:pPr>
        <w:pStyle w:val="a4"/>
        <w:jc w:val="both"/>
        <w:rPr>
          <w:rFonts w:ascii="Bookman Old Style" w:hAnsi="Bookman Old Style"/>
          <w:sz w:val="28"/>
          <w:szCs w:val="28"/>
        </w:rPr>
      </w:pPr>
      <w:r w:rsidRPr="00542CE9">
        <w:rPr>
          <w:rFonts w:ascii="Bookman Old Style" w:hAnsi="Bookman Old Style"/>
          <w:sz w:val="28"/>
          <w:szCs w:val="28"/>
        </w:rPr>
        <w:br/>
        <w:t>7. ЦИГИ оценивает заявку: данные вводятся в автоматизированную систему, которая определяет баллы.</w:t>
      </w:r>
    </w:p>
    <w:p w:rsidR="00B80FD9" w:rsidRDefault="00542CE9" w:rsidP="00542CE9">
      <w:pPr>
        <w:pStyle w:val="a4"/>
        <w:jc w:val="both"/>
        <w:rPr>
          <w:rFonts w:ascii="Bookman Old Style" w:hAnsi="Bookman Old Style"/>
          <w:sz w:val="28"/>
          <w:szCs w:val="28"/>
        </w:rPr>
      </w:pPr>
      <w:r w:rsidRPr="00542CE9">
        <w:rPr>
          <w:rFonts w:ascii="Bookman Old Style" w:hAnsi="Bookman Old Style"/>
          <w:sz w:val="28"/>
          <w:szCs w:val="28"/>
        </w:rPr>
        <w:br/>
        <w:t xml:space="preserve">8. По результатам конкурса </w:t>
      </w:r>
      <w:proofErr w:type="gramStart"/>
      <w:r w:rsidRPr="00542CE9">
        <w:rPr>
          <w:rFonts w:ascii="Bookman Old Style" w:hAnsi="Bookman Old Style"/>
          <w:sz w:val="28"/>
          <w:szCs w:val="28"/>
        </w:rPr>
        <w:t>средства, выделяемые бюджетом Красноярского края распределяются</w:t>
      </w:r>
      <w:proofErr w:type="gramEnd"/>
      <w:r w:rsidRPr="00542CE9">
        <w:rPr>
          <w:rFonts w:ascii="Bookman Old Style" w:hAnsi="Bookman Old Style"/>
          <w:sz w:val="28"/>
          <w:szCs w:val="28"/>
        </w:rPr>
        <w:t xml:space="preserve"> по объектам, которые выбрали сами жители.</w:t>
      </w:r>
    </w:p>
    <w:p w:rsidR="00B80FD9" w:rsidRDefault="00542CE9" w:rsidP="00542CE9">
      <w:pPr>
        <w:pStyle w:val="a4"/>
        <w:jc w:val="both"/>
        <w:rPr>
          <w:rFonts w:ascii="Bookman Old Style" w:hAnsi="Bookman Old Style"/>
          <w:sz w:val="28"/>
          <w:szCs w:val="28"/>
        </w:rPr>
      </w:pPr>
      <w:r w:rsidRPr="00542CE9">
        <w:rPr>
          <w:rFonts w:ascii="Bookman Old Style" w:hAnsi="Bookman Old Style"/>
          <w:sz w:val="28"/>
          <w:szCs w:val="28"/>
        </w:rPr>
        <w:lastRenderedPageBreak/>
        <w:br/>
        <w:t>9. Администрация муниципалитета, который получает субсидию, проводит конкурс и отбирает подрядчиков для выполнения работ.</w:t>
      </w:r>
      <w:r w:rsidRPr="00542CE9">
        <w:rPr>
          <w:rFonts w:ascii="Bookman Old Style" w:hAnsi="Bookman Old Style"/>
          <w:sz w:val="28"/>
          <w:szCs w:val="28"/>
        </w:rPr>
        <w:br/>
        <w:t>10. Инициативная группа контролирует ход работ. По завершении представители администрации и инициативной группы подписывают акт выполненных работ.</w:t>
      </w:r>
    </w:p>
    <w:p w:rsidR="00ED43FD" w:rsidRDefault="00542CE9" w:rsidP="00542CE9">
      <w:pPr>
        <w:pStyle w:val="a4"/>
        <w:jc w:val="both"/>
        <w:rPr>
          <w:rFonts w:ascii="Bookman Old Style" w:hAnsi="Bookman Old Style"/>
          <w:sz w:val="28"/>
          <w:szCs w:val="28"/>
        </w:rPr>
      </w:pPr>
      <w:r w:rsidRPr="00542CE9">
        <w:rPr>
          <w:rFonts w:ascii="Bookman Old Style" w:hAnsi="Bookman Old Style"/>
          <w:sz w:val="28"/>
          <w:szCs w:val="28"/>
        </w:rPr>
        <w:br/>
      </w:r>
      <w:r w:rsidRPr="00542CE9">
        <w:rPr>
          <w:rFonts w:ascii="Bookman Old Style" w:hAnsi="Calibri" w:cs="Calibri"/>
          <w:sz w:val="28"/>
          <w:szCs w:val="28"/>
        </w:rPr>
        <w:t>✅</w:t>
      </w:r>
      <w:r>
        <w:rPr>
          <w:rFonts w:ascii="Bookman Old Style" w:hAnsi="Calibri" w:cs="Calibri"/>
          <w:sz w:val="28"/>
          <w:szCs w:val="28"/>
        </w:rPr>
        <w:t xml:space="preserve">  </w:t>
      </w:r>
      <w:r w:rsidRPr="00542CE9">
        <w:rPr>
          <w:rFonts w:ascii="Bookman Old Style" w:hAnsi="Bookman Old Style"/>
          <w:sz w:val="28"/>
          <w:szCs w:val="28"/>
        </w:rPr>
        <w:t>ВАЖНО на территории Енисейского района эта программа прекрасно работает. Так например с</w:t>
      </w:r>
      <w:proofErr w:type="gramStart"/>
      <w:r w:rsidRPr="00542CE9">
        <w:rPr>
          <w:rFonts w:ascii="Bookman Old Style" w:hAnsi="Bookman Old Style"/>
          <w:sz w:val="28"/>
          <w:szCs w:val="28"/>
        </w:rPr>
        <w:t>.О</w:t>
      </w:r>
      <w:proofErr w:type="gramEnd"/>
      <w:r w:rsidRPr="00542CE9">
        <w:rPr>
          <w:rFonts w:ascii="Bookman Old Style" w:hAnsi="Bookman Old Style"/>
          <w:sz w:val="28"/>
          <w:szCs w:val="28"/>
        </w:rPr>
        <w:t>зерное построили детскую площадку, а в п. Абалаково с помощью этой программы появился очень красивый памятник Воинам Великой Отечественной Войны , в д.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542CE9">
        <w:rPr>
          <w:rFonts w:ascii="Bookman Old Style" w:hAnsi="Bookman Old Style"/>
          <w:sz w:val="28"/>
          <w:szCs w:val="28"/>
        </w:rPr>
        <w:t xml:space="preserve">Чалбышево в ДК приобретена новая мебель. </w:t>
      </w:r>
    </w:p>
    <w:p w:rsidR="00ED43FD" w:rsidRDefault="00ED43FD" w:rsidP="00542CE9">
      <w:pPr>
        <w:pStyle w:val="a4"/>
        <w:jc w:val="both"/>
        <w:rPr>
          <w:rFonts w:ascii="Bookman Old Style" w:hAnsi="Bookman Old Style"/>
          <w:sz w:val="28"/>
          <w:szCs w:val="28"/>
        </w:rPr>
      </w:pPr>
    </w:p>
    <w:p w:rsidR="00ED43FD" w:rsidRDefault="00542CE9" w:rsidP="00542CE9">
      <w:pPr>
        <w:pStyle w:val="a4"/>
        <w:jc w:val="both"/>
        <w:rPr>
          <w:rFonts w:ascii="Calibri" w:hAnsi="Calibri" w:cs="Calibri"/>
          <w:sz w:val="28"/>
          <w:szCs w:val="28"/>
        </w:rPr>
      </w:pPr>
      <w:r w:rsidRPr="00542CE9">
        <w:rPr>
          <w:rFonts w:ascii="Bookman Old Style" w:hAnsi="Bookman Old Style"/>
          <w:sz w:val="28"/>
          <w:szCs w:val="28"/>
        </w:rPr>
        <w:br/>
      </w:r>
      <w:r w:rsidRPr="00542CE9">
        <w:rPr>
          <w:rFonts w:ascii="Bookman Old Style" w:hAnsi="Bookman Old Style"/>
          <w:sz w:val="28"/>
          <w:szCs w:val="28"/>
        </w:rPr>
        <w:br/>
      </w:r>
      <w:r w:rsidRPr="00542CE9">
        <w:rPr>
          <w:rFonts w:ascii="Bookman Old Style" w:hAnsi="Calibri" w:cs="Calibri"/>
          <w:sz w:val="28"/>
          <w:szCs w:val="28"/>
        </w:rPr>
        <w:t>✅</w:t>
      </w:r>
      <w:r w:rsidRPr="00542CE9">
        <w:rPr>
          <w:rFonts w:ascii="Bookman Old Style" w:hAnsi="Bookman Old Style"/>
          <w:sz w:val="28"/>
          <w:szCs w:val="28"/>
        </w:rPr>
        <w:t xml:space="preserve"> </w:t>
      </w:r>
      <w:r w:rsidR="00B80FD9">
        <w:rPr>
          <w:rFonts w:ascii="Bookman Old Style" w:hAnsi="Bookman Old Style"/>
          <w:sz w:val="28"/>
          <w:szCs w:val="28"/>
        </w:rPr>
        <w:t xml:space="preserve"> </w:t>
      </w:r>
      <w:r w:rsidRPr="00542CE9">
        <w:rPr>
          <w:rFonts w:ascii="Bookman Old Style" w:hAnsi="Bookman Old Style"/>
          <w:sz w:val="28"/>
          <w:szCs w:val="28"/>
        </w:rPr>
        <w:t>после представления всех идей инициативная группа начинает процедуру голосования через специальный опросный лист</w:t>
      </w:r>
      <w:proofErr w:type="gramStart"/>
      <w:r w:rsidRPr="00542CE9">
        <w:rPr>
          <w:rFonts w:ascii="Bookman Old Style" w:hAnsi="Bookman Old Style"/>
          <w:sz w:val="28"/>
          <w:szCs w:val="28"/>
        </w:rPr>
        <w:t xml:space="preserve"> ,</w:t>
      </w:r>
      <w:proofErr w:type="gramEnd"/>
      <w:r w:rsidRPr="00542CE9">
        <w:rPr>
          <w:rFonts w:ascii="Bookman Old Style" w:hAnsi="Bookman Old Style"/>
          <w:sz w:val="28"/>
          <w:szCs w:val="28"/>
        </w:rPr>
        <w:t xml:space="preserve"> по итогу </w:t>
      </w:r>
      <w:r w:rsidR="00ED43FD">
        <w:rPr>
          <w:rFonts w:ascii="Bookman Old Style" w:hAnsi="Bookman Old Style"/>
          <w:sz w:val="28"/>
          <w:szCs w:val="28"/>
        </w:rPr>
        <w:t>голосования будет выбран проект</w:t>
      </w:r>
      <w:r w:rsidRPr="00542CE9">
        <w:rPr>
          <w:rFonts w:ascii="Bookman Old Style" w:hAnsi="Bookman Old Style"/>
          <w:sz w:val="28"/>
          <w:szCs w:val="28"/>
        </w:rPr>
        <w:t xml:space="preserve">, который </w:t>
      </w:r>
      <w:r w:rsidR="00ED43FD">
        <w:rPr>
          <w:rFonts w:ascii="Bookman Old Style" w:hAnsi="Bookman Old Style"/>
          <w:sz w:val="28"/>
          <w:szCs w:val="28"/>
        </w:rPr>
        <w:t>может реализоваться</w:t>
      </w:r>
      <w:r w:rsidRPr="00542CE9">
        <w:rPr>
          <w:rFonts w:ascii="Bookman Old Style" w:hAnsi="Bookman Old Style"/>
          <w:sz w:val="28"/>
          <w:szCs w:val="28"/>
        </w:rPr>
        <w:t xml:space="preserve"> уже в следующем году </w:t>
      </w:r>
      <w:r w:rsidRPr="00542CE9">
        <w:rPr>
          <w:rFonts w:ascii="Calibri" w:hAnsi="Calibri" w:cs="Calibri"/>
          <w:sz w:val="28"/>
          <w:szCs w:val="28"/>
        </w:rPr>
        <w:t>👍</w:t>
      </w:r>
    </w:p>
    <w:p w:rsidR="00ED43FD" w:rsidRDefault="00542CE9" w:rsidP="00542CE9">
      <w:pPr>
        <w:pStyle w:val="a4"/>
        <w:jc w:val="both"/>
        <w:rPr>
          <w:rFonts w:ascii="Bookman Old Style" w:hAnsi="Bookman Old Style"/>
          <w:sz w:val="28"/>
          <w:szCs w:val="28"/>
        </w:rPr>
      </w:pPr>
      <w:r w:rsidRPr="00542CE9">
        <w:rPr>
          <w:rFonts w:ascii="Bookman Old Style" w:hAnsi="Bookman Old Style"/>
          <w:sz w:val="28"/>
          <w:szCs w:val="28"/>
        </w:rPr>
        <w:br/>
      </w:r>
      <w:r w:rsidRPr="00542CE9">
        <w:rPr>
          <w:rFonts w:ascii="Bookman Old Style" w:hAnsi="Calibri" w:cs="Calibri"/>
          <w:sz w:val="28"/>
          <w:szCs w:val="28"/>
        </w:rPr>
        <w:t>✅</w:t>
      </w:r>
      <w:r w:rsidR="00B80FD9">
        <w:rPr>
          <w:rFonts w:ascii="Bookman Old Style" w:hAnsi="Calibri" w:cs="Calibri"/>
          <w:sz w:val="28"/>
          <w:szCs w:val="28"/>
        </w:rPr>
        <w:t xml:space="preserve">  </w:t>
      </w:r>
      <w:r w:rsidRPr="00542CE9">
        <w:rPr>
          <w:rFonts w:ascii="Bookman Old Style" w:hAnsi="Bookman Old Style"/>
          <w:sz w:val="28"/>
          <w:szCs w:val="28"/>
        </w:rPr>
        <w:t>ж</w:t>
      </w:r>
      <w:r w:rsidR="00ED43FD">
        <w:rPr>
          <w:rFonts w:ascii="Bookman Old Style" w:hAnsi="Bookman Old Style"/>
          <w:sz w:val="28"/>
          <w:szCs w:val="28"/>
        </w:rPr>
        <w:t>дём ваших предложений</w:t>
      </w:r>
      <w:r w:rsidRPr="00542CE9">
        <w:rPr>
          <w:rFonts w:ascii="Bookman Old Style" w:hAnsi="Bookman Old Style"/>
          <w:sz w:val="28"/>
          <w:szCs w:val="28"/>
        </w:rPr>
        <w:t xml:space="preserve">, </w:t>
      </w:r>
      <w:r w:rsidR="00ED43FD">
        <w:rPr>
          <w:rFonts w:ascii="Bookman Old Style" w:hAnsi="Bookman Old Style"/>
          <w:sz w:val="28"/>
          <w:szCs w:val="28"/>
        </w:rPr>
        <w:t>не забывайте о том</w:t>
      </w:r>
      <w:r w:rsidRPr="00542CE9">
        <w:rPr>
          <w:rFonts w:ascii="Bookman Old Style" w:hAnsi="Bookman Old Style"/>
          <w:sz w:val="28"/>
          <w:szCs w:val="28"/>
        </w:rPr>
        <w:t>, что в этом году мы не можем использовать более 700</w:t>
      </w:r>
      <w:r w:rsidR="00ED43FD">
        <w:rPr>
          <w:rFonts w:ascii="Bookman Old Style" w:hAnsi="Bookman Old Style"/>
          <w:sz w:val="28"/>
          <w:szCs w:val="28"/>
        </w:rPr>
        <w:t> </w:t>
      </w:r>
      <w:r w:rsidRPr="00542CE9">
        <w:rPr>
          <w:rFonts w:ascii="Bookman Old Style" w:hAnsi="Bookman Old Style"/>
          <w:sz w:val="28"/>
          <w:szCs w:val="28"/>
        </w:rPr>
        <w:t>000</w:t>
      </w:r>
      <w:r w:rsidR="00ED43FD">
        <w:rPr>
          <w:rFonts w:ascii="Bookman Old Style" w:hAnsi="Bookman Old Style"/>
          <w:sz w:val="28"/>
          <w:szCs w:val="28"/>
        </w:rPr>
        <w:t xml:space="preserve"> рублей.</w:t>
      </w:r>
    </w:p>
    <w:p w:rsidR="00542CE9" w:rsidRPr="00542CE9" w:rsidRDefault="00542CE9" w:rsidP="00542CE9">
      <w:pPr>
        <w:pStyle w:val="a4"/>
        <w:jc w:val="both"/>
        <w:rPr>
          <w:rFonts w:ascii="Bookman Old Style" w:hAnsi="Bookman Old Style"/>
          <w:sz w:val="28"/>
          <w:szCs w:val="28"/>
        </w:rPr>
      </w:pPr>
      <w:r w:rsidRPr="00542CE9">
        <w:rPr>
          <w:rFonts w:ascii="Bookman Old Style" w:hAnsi="Bookman Old Style"/>
          <w:sz w:val="28"/>
          <w:szCs w:val="28"/>
        </w:rPr>
        <w:br/>
      </w:r>
    </w:p>
    <w:p w:rsidR="00427795" w:rsidRDefault="00427795"/>
    <w:sectPr w:rsidR="00427795" w:rsidSect="00542CE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2CE9"/>
    <w:rsid w:val="00427795"/>
    <w:rsid w:val="00542CE9"/>
    <w:rsid w:val="00B80FD9"/>
    <w:rsid w:val="00ED4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2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42C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8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2022-12-19T03:35:00Z</dcterms:created>
  <dcterms:modified xsi:type="dcterms:W3CDTF">2022-12-19T04:33:00Z</dcterms:modified>
</cp:coreProperties>
</file>